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C02" w:rsidRPr="00002353" w:rsidRDefault="00C47F39" w:rsidP="0000235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02353" w:rsidRPr="00002353">
        <w:rPr>
          <w:rFonts w:ascii="Arial" w:hAnsi="Arial" w:cs="Arial"/>
          <w:b/>
          <w:sz w:val="24"/>
          <w:szCs w:val="24"/>
        </w:rPr>
        <w:t>PROGRAMACIÓN</w:t>
      </w:r>
      <w:r w:rsidR="00AE2E2C">
        <w:rPr>
          <w:rFonts w:ascii="Arial" w:hAnsi="Arial" w:cs="Arial"/>
          <w:b/>
          <w:sz w:val="24"/>
          <w:szCs w:val="24"/>
        </w:rPr>
        <w:t xml:space="preserve"> CELEBRACIÓN DÍA DE LA ANTIOQUEÑIDAD </w:t>
      </w:r>
    </w:p>
    <w:p w:rsidR="00B35A0C" w:rsidRDefault="00B35A0C" w:rsidP="00B35A0C">
      <w:pPr>
        <w:jc w:val="center"/>
        <w:rPr>
          <w:rFonts w:ascii="Arial" w:hAnsi="Arial" w:cs="Arial"/>
          <w:b/>
          <w:sz w:val="24"/>
          <w:szCs w:val="24"/>
        </w:rPr>
      </w:pPr>
      <w:r w:rsidRPr="00002353">
        <w:rPr>
          <w:rFonts w:ascii="Arial" w:hAnsi="Arial" w:cs="Arial"/>
          <w:b/>
          <w:sz w:val="24"/>
          <w:szCs w:val="24"/>
        </w:rPr>
        <w:t>2016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DÍA: </w:t>
      </w:r>
      <w:proofErr w:type="gramStart"/>
      <w:r w:rsidR="005D6A37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ueves</w:t>
      </w:r>
      <w:proofErr w:type="gramEnd"/>
      <w:r>
        <w:rPr>
          <w:rFonts w:ascii="Arial" w:hAnsi="Arial" w:cs="Arial"/>
          <w:sz w:val="24"/>
          <w:szCs w:val="24"/>
        </w:rPr>
        <w:t xml:space="preserve"> 11 de agosto de 2016</w:t>
      </w:r>
    </w:p>
    <w:p w:rsidR="00AE2E2C" w:rsidRPr="00E97BA2" w:rsidRDefault="00AE2E2C" w:rsidP="00231DA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40"/>
          <w:szCs w:val="40"/>
        </w:rPr>
      </w:pPr>
      <w:r w:rsidRPr="00E97BA2">
        <w:rPr>
          <w:rFonts w:ascii="Arial" w:hAnsi="Arial" w:cs="Arial"/>
          <w:b/>
          <w:sz w:val="40"/>
          <w:szCs w:val="40"/>
        </w:rPr>
        <w:t>09:00 a.m. a 06:00 p.m. Expo jardín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 w:rsidRPr="00AE2E2C">
        <w:rPr>
          <w:rFonts w:ascii="Arial" w:hAnsi="Arial" w:cs="Arial"/>
          <w:b/>
          <w:sz w:val="24"/>
          <w:szCs w:val="24"/>
        </w:rPr>
        <w:t>Lugar:</w:t>
      </w:r>
      <w:r>
        <w:rPr>
          <w:rFonts w:ascii="Arial" w:hAnsi="Arial" w:cs="Arial"/>
          <w:sz w:val="24"/>
          <w:szCs w:val="24"/>
        </w:rPr>
        <w:t xml:space="preserve"> Parque Educativo Faro de Alejandría.</w:t>
      </w:r>
    </w:p>
    <w:p w:rsidR="005D6A37" w:rsidRDefault="005D6A37" w:rsidP="00AE2E2C">
      <w:pPr>
        <w:jc w:val="both"/>
        <w:rPr>
          <w:rFonts w:ascii="Arial" w:hAnsi="Arial" w:cs="Arial"/>
          <w:sz w:val="24"/>
          <w:szCs w:val="24"/>
        </w:rPr>
      </w:pPr>
      <w:r w:rsidRPr="006A4C56">
        <w:rPr>
          <w:rFonts w:ascii="Arial" w:hAnsi="Arial" w:cs="Arial"/>
          <w:b/>
          <w:sz w:val="24"/>
          <w:szCs w:val="24"/>
        </w:rPr>
        <w:t>Inscripciones:</w:t>
      </w:r>
      <w:r>
        <w:rPr>
          <w:rFonts w:ascii="Arial" w:hAnsi="Arial" w:cs="Arial"/>
          <w:sz w:val="24"/>
          <w:szCs w:val="24"/>
        </w:rPr>
        <w:t xml:space="preserve"> </w:t>
      </w:r>
      <w:r w:rsidR="00846F37">
        <w:rPr>
          <w:rFonts w:ascii="Arial" w:hAnsi="Arial" w:cs="Arial"/>
          <w:sz w:val="24"/>
          <w:szCs w:val="24"/>
        </w:rPr>
        <w:t xml:space="preserve">Secretaria de Educación Municipal </w:t>
      </w:r>
    </w:p>
    <w:p w:rsidR="00AE2E2C" w:rsidRPr="006A4C56" w:rsidRDefault="00AE2E2C" w:rsidP="00AE2E2C">
      <w:pPr>
        <w:jc w:val="both"/>
        <w:rPr>
          <w:rFonts w:ascii="Arial" w:hAnsi="Arial" w:cs="Arial"/>
          <w:b/>
          <w:sz w:val="24"/>
          <w:szCs w:val="24"/>
        </w:rPr>
      </w:pPr>
      <w:r w:rsidRPr="006A4C56">
        <w:rPr>
          <w:rFonts w:ascii="Arial" w:hAnsi="Arial" w:cs="Arial"/>
          <w:b/>
          <w:sz w:val="24"/>
          <w:szCs w:val="24"/>
        </w:rPr>
        <w:t xml:space="preserve">Premiación:  </w:t>
      </w:r>
    </w:p>
    <w:p w:rsidR="00AE2E2C" w:rsidRPr="00E97BA2" w:rsidRDefault="00AE2E2C" w:rsidP="00231DA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40"/>
          <w:szCs w:val="40"/>
        </w:rPr>
      </w:pPr>
      <w:r w:rsidRPr="00E97BA2">
        <w:rPr>
          <w:rFonts w:ascii="Arial" w:hAnsi="Arial" w:cs="Arial"/>
          <w:b/>
          <w:sz w:val="40"/>
          <w:szCs w:val="40"/>
        </w:rPr>
        <w:t xml:space="preserve">01:00 p.m. a 05:00 p.m. concurso de la </w:t>
      </w:r>
      <w:r w:rsidR="00E97BA2">
        <w:rPr>
          <w:rFonts w:ascii="Arial" w:hAnsi="Arial" w:cs="Arial"/>
          <w:b/>
          <w:sz w:val="40"/>
          <w:szCs w:val="40"/>
        </w:rPr>
        <w:t xml:space="preserve">mejor </w:t>
      </w:r>
      <w:r w:rsidRPr="00E97BA2">
        <w:rPr>
          <w:rFonts w:ascii="Arial" w:hAnsi="Arial" w:cs="Arial"/>
          <w:b/>
          <w:sz w:val="40"/>
          <w:szCs w:val="40"/>
        </w:rPr>
        <w:t xml:space="preserve">empanada y la empanada más grande 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 w:rsidRPr="00AE2E2C">
        <w:rPr>
          <w:rFonts w:ascii="Arial" w:hAnsi="Arial" w:cs="Arial"/>
          <w:b/>
          <w:sz w:val="24"/>
          <w:szCs w:val="24"/>
        </w:rPr>
        <w:t>Lugar:</w:t>
      </w:r>
      <w:r w:rsidRPr="00AE2E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Parque principal, cancha de baloncesto, frente al tablado </w:t>
      </w:r>
    </w:p>
    <w:p w:rsidR="005D6A37" w:rsidRPr="00231DA9" w:rsidRDefault="005D6A37" w:rsidP="005D6A37">
      <w:pPr>
        <w:jc w:val="both"/>
        <w:rPr>
          <w:rFonts w:ascii="Arial" w:hAnsi="Arial" w:cs="Arial"/>
          <w:sz w:val="24"/>
          <w:szCs w:val="24"/>
        </w:rPr>
      </w:pPr>
      <w:r w:rsidRPr="006A4C56">
        <w:rPr>
          <w:rFonts w:ascii="Arial" w:hAnsi="Arial" w:cs="Arial"/>
          <w:b/>
          <w:sz w:val="24"/>
          <w:szCs w:val="24"/>
        </w:rPr>
        <w:t>Inscripciones:</w:t>
      </w:r>
      <w:r>
        <w:rPr>
          <w:rFonts w:ascii="Arial" w:hAnsi="Arial" w:cs="Arial"/>
          <w:sz w:val="24"/>
          <w:szCs w:val="24"/>
        </w:rPr>
        <w:t xml:space="preserve"> </w:t>
      </w:r>
      <w:r w:rsidR="00E97BA2">
        <w:rPr>
          <w:rFonts w:ascii="Arial" w:hAnsi="Arial" w:cs="Arial"/>
          <w:sz w:val="24"/>
          <w:szCs w:val="24"/>
        </w:rPr>
        <w:t xml:space="preserve">Oficina de la Secretaria de Educación 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 w:rsidRPr="006A4C56">
        <w:rPr>
          <w:rFonts w:ascii="Arial" w:hAnsi="Arial" w:cs="Arial"/>
          <w:b/>
          <w:sz w:val="24"/>
          <w:szCs w:val="24"/>
        </w:rPr>
        <w:t>Premiación:</w:t>
      </w:r>
      <w:r w:rsidRPr="00AE2E2C">
        <w:rPr>
          <w:rFonts w:ascii="Arial" w:hAnsi="Arial" w:cs="Arial"/>
          <w:b/>
          <w:sz w:val="24"/>
          <w:szCs w:val="24"/>
        </w:rPr>
        <w:t xml:space="preserve"> </w:t>
      </w:r>
      <w:r w:rsidR="00231DA9">
        <w:rPr>
          <w:rFonts w:ascii="Arial" w:hAnsi="Arial" w:cs="Arial"/>
          <w:sz w:val="24"/>
          <w:szCs w:val="24"/>
        </w:rPr>
        <w:t>Las tres mejores</w:t>
      </w:r>
      <w:r w:rsidR="00E97BA2">
        <w:rPr>
          <w:rFonts w:ascii="Arial" w:hAnsi="Arial" w:cs="Arial"/>
          <w:sz w:val="24"/>
          <w:szCs w:val="24"/>
        </w:rPr>
        <w:t xml:space="preserve"> empanadas </w:t>
      </w:r>
      <w:r w:rsidR="00231DA9">
        <w:rPr>
          <w:rFonts w:ascii="Arial" w:hAnsi="Arial" w:cs="Arial"/>
          <w:sz w:val="24"/>
          <w:szCs w:val="24"/>
        </w:rPr>
        <w:t xml:space="preserve"> y la empanada más grande</w:t>
      </w:r>
      <w:r w:rsidR="005D6A37">
        <w:rPr>
          <w:rFonts w:ascii="Arial" w:hAnsi="Arial" w:cs="Arial"/>
          <w:sz w:val="24"/>
          <w:szCs w:val="24"/>
        </w:rPr>
        <w:t>.</w:t>
      </w:r>
    </w:p>
    <w:p w:rsidR="00AE2E2C" w:rsidRPr="00E97BA2" w:rsidRDefault="00AE2E2C" w:rsidP="00231DA9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E97BA2">
        <w:rPr>
          <w:rFonts w:ascii="Arial" w:hAnsi="Arial" w:cs="Arial"/>
          <w:b/>
          <w:sz w:val="40"/>
          <w:szCs w:val="40"/>
        </w:rPr>
        <w:t>03:00 p.m. a 06:00 p.m. Desfile de compar</w:t>
      </w:r>
      <w:r w:rsidR="00E97BA2">
        <w:rPr>
          <w:rFonts w:ascii="Arial" w:hAnsi="Arial" w:cs="Arial"/>
          <w:b/>
          <w:sz w:val="40"/>
          <w:szCs w:val="40"/>
        </w:rPr>
        <w:t>s</w:t>
      </w:r>
      <w:r w:rsidRPr="00E97BA2">
        <w:rPr>
          <w:rFonts w:ascii="Arial" w:hAnsi="Arial" w:cs="Arial"/>
          <w:b/>
          <w:sz w:val="40"/>
          <w:szCs w:val="40"/>
        </w:rPr>
        <w:t>as</w:t>
      </w:r>
      <w:r w:rsidRPr="00E97BA2">
        <w:rPr>
          <w:rFonts w:ascii="Arial" w:hAnsi="Arial" w:cs="Arial"/>
          <w:b/>
          <w:sz w:val="24"/>
          <w:szCs w:val="24"/>
        </w:rPr>
        <w:t xml:space="preserve"> 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Tema: </w:t>
      </w:r>
      <w:r w:rsidR="006A4C56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uentos antioqueños 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 w:rsidRPr="00AE2E2C">
        <w:rPr>
          <w:rFonts w:ascii="Arial" w:hAnsi="Arial" w:cs="Arial"/>
          <w:b/>
          <w:sz w:val="24"/>
          <w:szCs w:val="24"/>
        </w:rPr>
        <w:t>Lugar de Salida:</w:t>
      </w:r>
      <w:r>
        <w:rPr>
          <w:rFonts w:ascii="Arial" w:hAnsi="Arial" w:cs="Arial"/>
          <w:sz w:val="24"/>
          <w:szCs w:val="24"/>
        </w:rPr>
        <w:t xml:space="preserve"> Institución Educativa Procesa Delgado, Sede secundaria 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 w:rsidRPr="00AE2E2C">
        <w:rPr>
          <w:rFonts w:ascii="Arial" w:hAnsi="Arial" w:cs="Arial"/>
          <w:b/>
          <w:sz w:val="24"/>
          <w:szCs w:val="24"/>
        </w:rPr>
        <w:t>Lugar de presentación:</w:t>
      </w:r>
      <w:r w:rsidR="00846F37">
        <w:rPr>
          <w:rFonts w:ascii="Arial" w:hAnsi="Arial" w:cs="Arial"/>
          <w:sz w:val="24"/>
          <w:szCs w:val="24"/>
        </w:rPr>
        <w:t xml:space="preserve"> Atrio Principal </w:t>
      </w: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  <w:r w:rsidRPr="006A4C56">
        <w:rPr>
          <w:rFonts w:ascii="Arial" w:hAnsi="Arial" w:cs="Arial"/>
          <w:b/>
          <w:sz w:val="24"/>
          <w:szCs w:val="24"/>
        </w:rPr>
        <w:t>Premiación:</w:t>
      </w:r>
      <w:r>
        <w:rPr>
          <w:rFonts w:ascii="Arial" w:hAnsi="Arial" w:cs="Arial"/>
          <w:sz w:val="24"/>
          <w:szCs w:val="24"/>
        </w:rPr>
        <w:t xml:space="preserve"> Las tres  mejores  comparsas</w:t>
      </w:r>
      <w:r w:rsidR="005D6A3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5D6A37" w:rsidRPr="00E97BA2" w:rsidRDefault="005D6A37" w:rsidP="005D6A3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40"/>
          <w:szCs w:val="40"/>
        </w:rPr>
      </w:pPr>
      <w:r w:rsidRPr="00E97BA2">
        <w:rPr>
          <w:rFonts w:ascii="Arial" w:hAnsi="Arial" w:cs="Arial"/>
          <w:b/>
          <w:sz w:val="40"/>
          <w:szCs w:val="40"/>
        </w:rPr>
        <w:lastRenderedPageBreak/>
        <w:t xml:space="preserve">08:00 p.m. a 09:00 p.m. Festival de expresiones culturales antioqueñas. </w:t>
      </w:r>
    </w:p>
    <w:p w:rsidR="005D6A37" w:rsidRDefault="005D6A37" w:rsidP="005D6A3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Lugar: </w:t>
      </w:r>
      <w:r w:rsidRPr="005D6A37">
        <w:rPr>
          <w:rFonts w:ascii="Arial" w:hAnsi="Arial" w:cs="Arial"/>
          <w:sz w:val="24"/>
          <w:szCs w:val="24"/>
        </w:rPr>
        <w:t>Tablado principal</w:t>
      </w:r>
      <w:r>
        <w:rPr>
          <w:rFonts w:ascii="Arial" w:hAnsi="Arial" w:cs="Arial"/>
          <w:b/>
          <w:sz w:val="24"/>
          <w:szCs w:val="24"/>
        </w:rPr>
        <w:t>.</w:t>
      </w:r>
    </w:p>
    <w:p w:rsidR="00E97BA2" w:rsidRPr="00E97BA2" w:rsidRDefault="00E97BA2" w:rsidP="005D6A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Tema: </w:t>
      </w:r>
      <w:r>
        <w:rPr>
          <w:rFonts w:ascii="Arial" w:hAnsi="Arial" w:cs="Arial"/>
          <w:sz w:val="24"/>
          <w:szCs w:val="24"/>
        </w:rPr>
        <w:t>Trabalengua</w:t>
      </w:r>
      <w:r w:rsidR="00846F37">
        <w:rPr>
          <w:rFonts w:ascii="Arial" w:hAnsi="Arial" w:cs="Arial"/>
          <w:sz w:val="24"/>
          <w:szCs w:val="24"/>
        </w:rPr>
        <w:t>s, poesía, culebrero, cuentero,  chistes y trova</w:t>
      </w:r>
      <w:r w:rsidR="006A4C56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846F37">
        <w:rPr>
          <w:rFonts w:ascii="Arial" w:hAnsi="Arial" w:cs="Arial"/>
          <w:sz w:val="24"/>
          <w:szCs w:val="24"/>
        </w:rPr>
        <w:t xml:space="preserve"> </w:t>
      </w:r>
    </w:p>
    <w:p w:rsidR="005D6A37" w:rsidRDefault="005D6A37" w:rsidP="005D6A37">
      <w:pPr>
        <w:jc w:val="both"/>
        <w:rPr>
          <w:rFonts w:ascii="Arial" w:hAnsi="Arial" w:cs="Arial"/>
          <w:sz w:val="24"/>
          <w:szCs w:val="24"/>
        </w:rPr>
      </w:pPr>
      <w:r w:rsidRPr="006A4C56">
        <w:rPr>
          <w:rFonts w:ascii="Arial" w:hAnsi="Arial" w:cs="Arial"/>
          <w:b/>
          <w:sz w:val="24"/>
          <w:szCs w:val="24"/>
        </w:rPr>
        <w:t>Inscripciones:</w:t>
      </w:r>
      <w:r w:rsidRPr="005D6A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Oficina de la Secretaria de Educación</w:t>
      </w:r>
      <w:r w:rsidR="00E97BA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97BA2" w:rsidRDefault="00E97BA2" w:rsidP="00E97BA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09:30 p.m. a 02</w:t>
      </w:r>
      <w:r w:rsidRPr="00E97BA2">
        <w:rPr>
          <w:rFonts w:ascii="Arial" w:hAnsi="Arial" w:cs="Arial"/>
          <w:b/>
          <w:sz w:val="40"/>
          <w:szCs w:val="40"/>
        </w:rPr>
        <w:t xml:space="preserve">:00 </w:t>
      </w:r>
      <w:r>
        <w:rPr>
          <w:rFonts w:ascii="Arial" w:hAnsi="Arial" w:cs="Arial"/>
          <w:b/>
          <w:sz w:val="40"/>
          <w:szCs w:val="40"/>
        </w:rPr>
        <w:t>a</w:t>
      </w:r>
      <w:r w:rsidRPr="00E97BA2">
        <w:rPr>
          <w:rFonts w:ascii="Arial" w:hAnsi="Arial" w:cs="Arial"/>
          <w:b/>
          <w:sz w:val="40"/>
          <w:szCs w:val="40"/>
        </w:rPr>
        <w:t xml:space="preserve">.m. </w:t>
      </w:r>
      <w:r>
        <w:rPr>
          <w:rFonts w:ascii="Arial" w:hAnsi="Arial" w:cs="Arial"/>
          <w:b/>
          <w:sz w:val="40"/>
          <w:szCs w:val="40"/>
        </w:rPr>
        <w:t>Grupo  musical y  trovas.</w:t>
      </w:r>
    </w:p>
    <w:p w:rsidR="00E97BA2" w:rsidRDefault="00E97BA2" w:rsidP="00E97BA2">
      <w:pPr>
        <w:jc w:val="both"/>
        <w:rPr>
          <w:rFonts w:ascii="Arial" w:hAnsi="Arial" w:cs="Arial"/>
          <w:b/>
          <w:sz w:val="24"/>
          <w:szCs w:val="24"/>
        </w:rPr>
      </w:pPr>
      <w:r w:rsidRPr="00E97BA2">
        <w:rPr>
          <w:rFonts w:ascii="Arial" w:hAnsi="Arial" w:cs="Arial"/>
          <w:b/>
          <w:sz w:val="24"/>
          <w:szCs w:val="24"/>
        </w:rPr>
        <w:t xml:space="preserve">Lugar: </w:t>
      </w:r>
      <w:r w:rsidRPr="00E97BA2">
        <w:rPr>
          <w:rFonts w:ascii="Arial" w:hAnsi="Arial" w:cs="Arial"/>
          <w:sz w:val="24"/>
          <w:szCs w:val="24"/>
        </w:rPr>
        <w:t>Tablado principal</w:t>
      </w:r>
      <w:r w:rsidRPr="00E97BA2">
        <w:rPr>
          <w:rFonts w:ascii="Arial" w:hAnsi="Arial" w:cs="Arial"/>
          <w:b/>
          <w:sz w:val="24"/>
          <w:szCs w:val="24"/>
        </w:rPr>
        <w:t>.</w:t>
      </w:r>
    </w:p>
    <w:p w:rsidR="00E97BA2" w:rsidRDefault="00E97BA2" w:rsidP="00E97BA2">
      <w:pPr>
        <w:jc w:val="both"/>
        <w:rPr>
          <w:rFonts w:ascii="Arial" w:hAnsi="Arial" w:cs="Arial"/>
          <w:b/>
          <w:sz w:val="24"/>
          <w:szCs w:val="24"/>
        </w:rPr>
      </w:pPr>
    </w:p>
    <w:p w:rsidR="00E97BA2" w:rsidRDefault="00E97BA2" w:rsidP="00EC4F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ANÍMATE A DISFRUTAR UNA VEZ MÁS DE ESTA GRAN CELEBRACIÓN.</w:t>
      </w:r>
    </w:p>
    <w:p w:rsidR="00EC4F0E" w:rsidRDefault="00EC4F0E" w:rsidP="00E97BA2">
      <w:pPr>
        <w:jc w:val="both"/>
        <w:rPr>
          <w:rFonts w:ascii="Arial" w:hAnsi="Arial" w:cs="Arial"/>
          <w:b/>
          <w:sz w:val="24"/>
          <w:szCs w:val="24"/>
        </w:rPr>
      </w:pPr>
    </w:p>
    <w:p w:rsidR="00E97BA2" w:rsidRPr="00E97BA2" w:rsidRDefault="00E97BA2" w:rsidP="00E97BA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INVITA: </w:t>
      </w:r>
      <w:r w:rsidRPr="00EC4F0E">
        <w:rPr>
          <w:rFonts w:ascii="Arial" w:hAnsi="Arial" w:cs="Arial"/>
          <w:sz w:val="24"/>
          <w:szCs w:val="24"/>
        </w:rPr>
        <w:t>Administración municipal “Un Cambio con oportunidades para todos</w:t>
      </w:r>
      <w:r w:rsidR="00EC4F0E" w:rsidRPr="00EC4F0E">
        <w:rPr>
          <w:rFonts w:ascii="Arial" w:hAnsi="Arial" w:cs="Arial"/>
          <w:sz w:val="24"/>
          <w:szCs w:val="24"/>
        </w:rPr>
        <w:t>”, a  través de la Secretaria de Educación, Cultura</w:t>
      </w:r>
      <w:r w:rsidR="00EC4F0E">
        <w:rPr>
          <w:rFonts w:ascii="Arial" w:hAnsi="Arial" w:cs="Arial"/>
          <w:sz w:val="24"/>
          <w:szCs w:val="24"/>
        </w:rPr>
        <w:t xml:space="preserve">, Deporte, Recreación y Juventud. </w:t>
      </w:r>
    </w:p>
    <w:p w:rsidR="00E97BA2" w:rsidRPr="00E97BA2" w:rsidRDefault="00E97BA2" w:rsidP="00E97BA2">
      <w:pPr>
        <w:jc w:val="both"/>
        <w:rPr>
          <w:rFonts w:ascii="Arial" w:hAnsi="Arial" w:cs="Arial"/>
          <w:sz w:val="24"/>
          <w:szCs w:val="24"/>
        </w:rPr>
      </w:pPr>
    </w:p>
    <w:p w:rsidR="00E97BA2" w:rsidRPr="00E97BA2" w:rsidRDefault="00E97BA2" w:rsidP="00E97BA2">
      <w:pPr>
        <w:jc w:val="both"/>
        <w:rPr>
          <w:rFonts w:ascii="Arial" w:hAnsi="Arial" w:cs="Arial"/>
          <w:b/>
          <w:sz w:val="40"/>
          <w:szCs w:val="40"/>
        </w:rPr>
      </w:pPr>
    </w:p>
    <w:p w:rsidR="00E97BA2" w:rsidRDefault="00E97BA2" w:rsidP="00E97BA2">
      <w:pPr>
        <w:pStyle w:val="Prrafodelista"/>
        <w:jc w:val="both"/>
        <w:rPr>
          <w:rFonts w:ascii="Arial" w:hAnsi="Arial" w:cs="Arial"/>
          <w:b/>
          <w:sz w:val="40"/>
          <w:szCs w:val="40"/>
        </w:rPr>
      </w:pPr>
    </w:p>
    <w:p w:rsidR="00E97BA2" w:rsidRPr="00E97BA2" w:rsidRDefault="00E97BA2" w:rsidP="00E97BA2">
      <w:pPr>
        <w:pStyle w:val="Prrafodelista"/>
        <w:jc w:val="both"/>
        <w:rPr>
          <w:rFonts w:ascii="Arial" w:hAnsi="Arial" w:cs="Arial"/>
          <w:b/>
          <w:sz w:val="40"/>
          <w:szCs w:val="40"/>
        </w:rPr>
      </w:pPr>
    </w:p>
    <w:p w:rsidR="00E97BA2" w:rsidRPr="00E97BA2" w:rsidRDefault="00E97BA2" w:rsidP="00E97BA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97BA2" w:rsidRPr="00E97BA2" w:rsidRDefault="00E97BA2" w:rsidP="00E97BA2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5D6A37" w:rsidRPr="005D6A37" w:rsidRDefault="005D6A37" w:rsidP="005D6A37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AE2E2C" w:rsidRP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</w:p>
    <w:p w:rsid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</w:p>
    <w:p w:rsidR="00AE2E2C" w:rsidRPr="00AE2E2C" w:rsidRDefault="00AE2E2C" w:rsidP="00AE2E2C">
      <w:pPr>
        <w:jc w:val="both"/>
        <w:rPr>
          <w:rFonts w:ascii="Arial" w:hAnsi="Arial" w:cs="Arial"/>
          <w:sz w:val="24"/>
          <w:szCs w:val="24"/>
        </w:rPr>
      </w:pPr>
    </w:p>
    <w:sectPr w:rsidR="00AE2E2C" w:rsidRPr="00AE2E2C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D1F" w:rsidRDefault="00945D1F" w:rsidP="00FB1795">
      <w:pPr>
        <w:spacing w:after="0" w:line="240" w:lineRule="auto"/>
      </w:pPr>
      <w:r>
        <w:separator/>
      </w:r>
    </w:p>
  </w:endnote>
  <w:endnote w:type="continuationSeparator" w:id="0">
    <w:p w:rsidR="00945D1F" w:rsidRDefault="00945D1F" w:rsidP="00FB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795" w:rsidRDefault="00FB1795" w:rsidP="00FB1795">
    <w:pPr>
      <w:spacing w:after="0" w:line="240" w:lineRule="auto"/>
      <w:jc w:val="center"/>
      <w:rPr>
        <w:rFonts w:ascii="Arial Black" w:hAnsi="Arial Black" w:cs="Arial"/>
        <w:i/>
        <w:sz w:val="20"/>
        <w:szCs w:val="24"/>
        <w:lang w:val="es-ES_tradnl" w:eastAsia="es-ES"/>
      </w:rPr>
    </w:pPr>
    <w:r>
      <w:rPr>
        <w:rFonts w:ascii="Arial Black" w:hAnsi="Arial Black" w:cs="Arial"/>
        <w:i/>
        <w:sz w:val="20"/>
        <w:szCs w:val="24"/>
        <w:lang w:val="es-ES_tradnl" w:eastAsia="es-ES"/>
      </w:rPr>
      <w:t>“Un cambio con oportunidades para todos”</w:t>
    </w:r>
  </w:p>
  <w:p w:rsidR="00FB1795" w:rsidRDefault="00FB1795" w:rsidP="00FB1795">
    <w:pPr>
      <w:spacing w:after="0" w:line="240" w:lineRule="auto"/>
      <w:jc w:val="center"/>
      <w:rPr>
        <w:rFonts w:ascii="Arial Black" w:hAnsi="Arial Black" w:cs="Arial"/>
        <w:sz w:val="20"/>
        <w:szCs w:val="24"/>
        <w:lang w:val="es-ES_tradnl" w:eastAsia="es-ES"/>
      </w:rPr>
    </w:pPr>
    <w:r>
      <w:rPr>
        <w:rFonts w:ascii="Arial Black" w:hAnsi="Arial Black" w:cs="Arial"/>
        <w:sz w:val="20"/>
        <w:szCs w:val="24"/>
        <w:lang w:val="es-ES_tradnl" w:eastAsia="es-ES"/>
      </w:rPr>
      <w:t>Luis Fernando López Pérez.</w:t>
    </w:r>
  </w:p>
  <w:p w:rsidR="00FB1795" w:rsidRPr="003B7FC2" w:rsidRDefault="00FB1795" w:rsidP="00FB1795">
    <w:pPr>
      <w:spacing w:after="0" w:line="240" w:lineRule="auto"/>
      <w:jc w:val="center"/>
      <w:rPr>
        <w:rFonts w:ascii="Arial Black" w:hAnsi="Arial Black" w:cs="Arial"/>
        <w:sz w:val="20"/>
        <w:szCs w:val="24"/>
        <w:lang w:val="es-ES_tradnl" w:eastAsia="es-ES"/>
      </w:rPr>
    </w:pPr>
    <w:r>
      <w:rPr>
        <w:rFonts w:ascii="Arial Black" w:hAnsi="Arial Black" w:cs="Arial"/>
        <w:sz w:val="20"/>
        <w:szCs w:val="24"/>
        <w:lang w:val="es-ES_tradnl" w:eastAsia="es-ES"/>
      </w:rPr>
      <w:t>Alcalde 2016-2019.</w:t>
    </w:r>
  </w:p>
  <w:p w:rsidR="00FB1795" w:rsidRDefault="00FB1795" w:rsidP="00FB1795">
    <w:pPr>
      <w:spacing w:after="0" w:line="240" w:lineRule="auto"/>
      <w:jc w:val="center"/>
      <w:rPr>
        <w:rFonts w:ascii="Arial" w:hAnsi="Arial" w:cs="Arial"/>
        <w:i/>
        <w:sz w:val="20"/>
        <w:szCs w:val="24"/>
        <w:lang w:val="es-ES_tradnl" w:eastAsia="es-ES"/>
      </w:rPr>
    </w:pPr>
    <w:r w:rsidRPr="009A1C14">
      <w:rPr>
        <w:rFonts w:ascii="Arial" w:hAnsi="Arial" w:cs="Arial"/>
        <w:i/>
        <w:sz w:val="20"/>
        <w:szCs w:val="24"/>
        <w:lang w:val="es-ES_tradnl" w:eastAsia="es-ES"/>
      </w:rPr>
      <w:t>______________________________________________________________________</w:t>
    </w:r>
    <w:r>
      <w:rPr>
        <w:rFonts w:ascii="Arial" w:hAnsi="Arial" w:cs="Arial"/>
        <w:i/>
        <w:sz w:val="20"/>
        <w:szCs w:val="24"/>
        <w:lang w:val="es-ES_tradnl" w:eastAsia="es-ES"/>
      </w:rPr>
      <w:t>________</w:t>
    </w:r>
  </w:p>
  <w:p w:rsidR="00FB1795" w:rsidRPr="009A1C14" w:rsidRDefault="00FB1795" w:rsidP="00FB1795">
    <w:pPr>
      <w:spacing w:after="0" w:line="240" w:lineRule="auto"/>
      <w:rPr>
        <w:rFonts w:ascii="Arial" w:hAnsi="Arial" w:cs="Arial"/>
        <w:i/>
        <w:sz w:val="20"/>
        <w:szCs w:val="24"/>
        <w:lang w:val="es-ES_tradnl" w:eastAsia="es-ES"/>
      </w:rPr>
    </w:pPr>
    <w:r w:rsidRPr="009A1C14">
      <w:rPr>
        <w:rFonts w:ascii="Arial" w:hAnsi="Arial" w:cs="Arial"/>
        <w:i/>
        <w:sz w:val="20"/>
        <w:szCs w:val="24"/>
        <w:lang w:val="es-ES_tradnl" w:eastAsia="es-ES"/>
      </w:rPr>
      <w:t>Calle 20 Nº 19-36 – Conmutador: 866 01 02  – 866 00 16 – Fax 866 01 55</w:t>
    </w:r>
    <w:r>
      <w:rPr>
        <w:rFonts w:ascii="Arial" w:hAnsi="Arial" w:cs="Arial"/>
        <w:i/>
        <w:sz w:val="20"/>
        <w:szCs w:val="24"/>
        <w:lang w:val="es-ES_tradnl" w:eastAsia="es-ES"/>
      </w:rPr>
      <w:t>. Código postal: 053820.</w:t>
    </w:r>
  </w:p>
  <w:p w:rsidR="00FB1795" w:rsidRPr="00161317" w:rsidRDefault="00FB1795" w:rsidP="00FB1795">
    <w:pPr>
      <w:pStyle w:val="Piedepgina"/>
      <w:rPr>
        <w:lang w:val="en-US"/>
      </w:rPr>
    </w:pPr>
    <w:r>
      <w:rPr>
        <w:rFonts w:ascii="Arial" w:eastAsia="Times New Roman" w:hAnsi="Arial" w:cs="Arial"/>
        <w:i/>
        <w:sz w:val="20"/>
        <w:szCs w:val="24"/>
        <w:lang w:eastAsia="es-ES"/>
      </w:rPr>
      <w:tab/>
    </w:r>
    <w:r w:rsidRPr="00161317">
      <w:rPr>
        <w:rFonts w:ascii="Arial" w:eastAsia="Times New Roman" w:hAnsi="Arial" w:cs="Arial"/>
        <w:i/>
        <w:sz w:val="20"/>
        <w:szCs w:val="24"/>
        <w:lang w:val="en-US" w:eastAsia="es-ES"/>
      </w:rPr>
      <w:t xml:space="preserve">Web: </w:t>
    </w:r>
    <w:hyperlink r:id="rId1" w:history="1">
      <w:r w:rsidRPr="00161317">
        <w:rPr>
          <w:rFonts w:ascii="Arial" w:eastAsia="Times New Roman" w:hAnsi="Arial" w:cs="Arial"/>
          <w:i/>
          <w:color w:val="0000FF"/>
          <w:sz w:val="20"/>
          <w:szCs w:val="24"/>
          <w:u w:val="single"/>
          <w:lang w:val="en-US" w:eastAsia="es-ES"/>
        </w:rPr>
        <w:t>www.alejandria.gov.co</w:t>
      </w:r>
    </w:hyperlink>
    <w:r w:rsidRPr="00161317">
      <w:rPr>
        <w:rFonts w:ascii="Arial" w:eastAsia="Times New Roman" w:hAnsi="Arial" w:cs="Arial"/>
        <w:i/>
        <w:sz w:val="20"/>
        <w:szCs w:val="24"/>
        <w:lang w:val="en-US" w:eastAsia="es-ES"/>
      </w:rPr>
      <w:t xml:space="preserve"> email: alcaldia@alejandria-antioquia.gov.co</w:t>
    </w:r>
  </w:p>
  <w:p w:rsidR="00FB1795" w:rsidRDefault="00FB1795" w:rsidP="00FB1795">
    <w:pPr>
      <w:pStyle w:val="Sinespaciado"/>
      <w:jc w:val="center"/>
      <w:rPr>
        <w:rFonts w:ascii="Arial" w:hAnsi="Arial" w:cs="Arial"/>
        <w:b/>
        <w:sz w:val="16"/>
        <w:szCs w:val="16"/>
      </w:rPr>
    </w:pPr>
  </w:p>
  <w:p w:rsidR="00FB1795" w:rsidRDefault="00FB1795">
    <w:pPr>
      <w:pStyle w:val="Piedepgina"/>
    </w:pPr>
  </w:p>
  <w:p w:rsidR="00FB1795" w:rsidRDefault="00FB179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D1F" w:rsidRDefault="00945D1F" w:rsidP="00FB1795">
      <w:pPr>
        <w:spacing w:after="0" w:line="240" w:lineRule="auto"/>
      </w:pPr>
      <w:r>
        <w:separator/>
      </w:r>
    </w:p>
  </w:footnote>
  <w:footnote w:type="continuationSeparator" w:id="0">
    <w:p w:rsidR="00945D1F" w:rsidRDefault="00945D1F" w:rsidP="00FB1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="-497" w:tblpY="112"/>
      <w:tblW w:w="1006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5670"/>
      <w:gridCol w:w="2198"/>
    </w:tblGrid>
    <w:tr w:rsidR="00FB1795" w:rsidRPr="00705066" w:rsidTr="00E3626D">
      <w:trPr>
        <w:cantSplit/>
        <w:trHeight w:val="454"/>
      </w:trPr>
      <w:tc>
        <w:tcPr>
          <w:tcW w:w="2197" w:type="dxa"/>
          <w:vMerge w:val="restart"/>
          <w:vAlign w:val="center"/>
        </w:tcPr>
        <w:p w:rsidR="00FB1795" w:rsidRPr="003F56C1" w:rsidRDefault="00FB1795" w:rsidP="00FB1795">
          <w:pPr>
            <w:spacing w:after="0" w:line="240" w:lineRule="auto"/>
            <w:ind w:left="-567" w:right="-660"/>
            <w:jc w:val="center"/>
            <w:rPr>
              <w:rFonts w:ascii="Arial" w:hAnsi="Arial" w:cs="Arial"/>
              <w:bCs/>
            </w:rPr>
          </w:pPr>
          <w:r>
            <w:rPr>
              <w:rFonts w:ascii="Arial" w:hAnsi="Arial" w:cs="Arial"/>
              <w:bCs/>
              <w:noProof/>
              <w:sz w:val="16"/>
              <w:szCs w:val="16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186F9D2D" wp14:editId="0CED7C53">
                <wp:simplePos x="0" y="0"/>
                <wp:positionH relativeFrom="column">
                  <wp:posOffset>306070</wp:posOffset>
                </wp:positionH>
                <wp:positionV relativeFrom="paragraph">
                  <wp:posOffset>-766445</wp:posOffset>
                </wp:positionV>
                <wp:extent cx="828675" cy="714375"/>
                <wp:effectExtent l="19050" t="0" r="9525" b="0"/>
                <wp:wrapSquare wrapText="bothSides"/>
                <wp:docPr id="2" name="Imagen 1" descr="esc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3F56C1">
            <w:rPr>
              <w:rFonts w:ascii="Arial" w:hAnsi="Arial" w:cs="Arial"/>
              <w:bCs/>
            </w:rPr>
            <w:t xml:space="preserve">MUNICIPIO DE </w:t>
          </w:r>
        </w:p>
        <w:p w:rsidR="00FB1795" w:rsidRPr="003F56C1" w:rsidRDefault="00FB1795" w:rsidP="00FB1795">
          <w:pPr>
            <w:spacing w:after="0" w:line="240" w:lineRule="auto"/>
            <w:ind w:left="-567" w:right="-660"/>
            <w:jc w:val="center"/>
            <w:rPr>
              <w:rFonts w:ascii="Arial" w:hAnsi="Arial" w:cs="Arial"/>
              <w:bCs/>
            </w:rPr>
          </w:pPr>
          <w:r w:rsidRPr="003F56C1">
            <w:rPr>
              <w:rFonts w:ascii="Arial" w:hAnsi="Arial" w:cs="Arial"/>
              <w:bCs/>
            </w:rPr>
            <w:t>ALEJANDRÍA</w:t>
          </w:r>
        </w:p>
        <w:p w:rsidR="00FB1795" w:rsidRPr="00D96278" w:rsidRDefault="00FB1795" w:rsidP="00FB1795">
          <w:pPr>
            <w:spacing w:after="0" w:line="240" w:lineRule="auto"/>
            <w:ind w:left="-567" w:right="-660"/>
            <w:jc w:val="center"/>
            <w:rPr>
              <w:rFonts w:ascii="Arial" w:hAnsi="Arial" w:cs="Arial"/>
              <w:sz w:val="16"/>
              <w:szCs w:val="16"/>
            </w:rPr>
          </w:pPr>
          <w:proofErr w:type="spellStart"/>
          <w:r w:rsidRPr="003F56C1">
            <w:rPr>
              <w:rFonts w:ascii="Arial" w:hAnsi="Arial" w:cs="Arial"/>
            </w:rPr>
            <w:t>NIT</w:t>
          </w:r>
          <w:proofErr w:type="spellEnd"/>
          <w:r w:rsidRPr="003F56C1">
            <w:rPr>
              <w:rFonts w:ascii="Arial" w:hAnsi="Arial" w:cs="Arial"/>
            </w:rPr>
            <w:t>: 890.983.701-1</w:t>
          </w:r>
        </w:p>
      </w:tc>
      <w:tc>
        <w:tcPr>
          <w:tcW w:w="5670" w:type="dxa"/>
          <w:vMerge w:val="restart"/>
          <w:vAlign w:val="center"/>
        </w:tcPr>
        <w:p w:rsidR="00FB1795" w:rsidRPr="00C23BFE" w:rsidRDefault="00FB1795" w:rsidP="00AE2E2C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PROGRAMACIÓN </w:t>
          </w:r>
          <w:r w:rsidR="00AE2E2C">
            <w:rPr>
              <w:rFonts w:ascii="Arial" w:hAnsi="Arial" w:cs="Arial"/>
              <w:b/>
              <w:sz w:val="24"/>
              <w:szCs w:val="24"/>
            </w:rPr>
            <w:t>CELEBRACIÓN DÍA DE LA ANTIOQUEÑIDAD 2016</w:t>
          </w:r>
        </w:p>
      </w:tc>
      <w:tc>
        <w:tcPr>
          <w:tcW w:w="2198" w:type="dxa"/>
          <w:vAlign w:val="center"/>
        </w:tcPr>
        <w:p w:rsidR="00FB1795" w:rsidRPr="00705066" w:rsidRDefault="00FB1795" w:rsidP="00FB1795">
          <w:pPr>
            <w:pStyle w:val="Ttulo4"/>
            <w:ind w:left="-567" w:right="-660"/>
            <w:jc w:val="center"/>
            <w:rPr>
              <w:rFonts w:ascii="Arial" w:hAnsi="Arial" w:cs="Arial"/>
              <w:b/>
              <w:lang w:val="pt-BR"/>
            </w:rPr>
          </w:pPr>
          <w:r w:rsidRPr="00FB1795">
            <w:rPr>
              <w:rFonts w:ascii="Arial" w:hAnsi="Arial" w:cs="Arial"/>
              <w:color w:val="auto"/>
              <w:lang w:val="pt-BR"/>
            </w:rPr>
            <w:t xml:space="preserve">Código: </w:t>
          </w:r>
          <w:proofErr w:type="spellStart"/>
          <w:r w:rsidRPr="00FB1795">
            <w:rPr>
              <w:rFonts w:ascii="Arial" w:hAnsi="Arial" w:cs="Arial"/>
              <w:color w:val="auto"/>
              <w:lang w:val="pt-BR"/>
            </w:rPr>
            <w:t>PDO</w:t>
          </w:r>
          <w:proofErr w:type="spellEnd"/>
        </w:p>
      </w:tc>
    </w:tr>
    <w:tr w:rsidR="00FB1795" w:rsidRPr="00705066" w:rsidTr="00E3626D">
      <w:trPr>
        <w:cantSplit/>
        <w:trHeight w:val="454"/>
      </w:trPr>
      <w:tc>
        <w:tcPr>
          <w:tcW w:w="2197" w:type="dxa"/>
          <w:vMerge/>
          <w:vAlign w:val="center"/>
        </w:tcPr>
        <w:p w:rsidR="00FB1795" w:rsidRPr="00705066" w:rsidRDefault="00FB1795" w:rsidP="00FB1795">
          <w:pPr>
            <w:ind w:left="-567" w:right="-660"/>
            <w:rPr>
              <w:rFonts w:ascii="Arial" w:hAnsi="Arial" w:cs="Arial"/>
              <w:lang w:val="pt-BR"/>
            </w:rPr>
          </w:pPr>
        </w:p>
      </w:tc>
      <w:tc>
        <w:tcPr>
          <w:tcW w:w="5670" w:type="dxa"/>
          <w:vMerge/>
          <w:vAlign w:val="center"/>
        </w:tcPr>
        <w:p w:rsidR="00FB1795" w:rsidRPr="00705066" w:rsidRDefault="00FB1795" w:rsidP="00FB1795">
          <w:pPr>
            <w:ind w:left="-567" w:right="-660"/>
            <w:rPr>
              <w:rFonts w:ascii="Arial" w:hAnsi="Arial" w:cs="Arial"/>
              <w:lang w:val="pt-BR"/>
            </w:rPr>
          </w:pPr>
        </w:p>
      </w:tc>
      <w:tc>
        <w:tcPr>
          <w:tcW w:w="2198" w:type="dxa"/>
          <w:vAlign w:val="center"/>
        </w:tcPr>
        <w:p w:rsidR="00FB1795" w:rsidRPr="00705066" w:rsidRDefault="00FB1795" w:rsidP="00FB1795">
          <w:pPr>
            <w:ind w:left="-567" w:right="-660"/>
            <w:jc w:val="center"/>
            <w:rPr>
              <w:rFonts w:ascii="Arial" w:hAnsi="Arial" w:cs="Arial"/>
            </w:rPr>
          </w:pPr>
          <w:r w:rsidRPr="00705066">
            <w:rPr>
              <w:rFonts w:ascii="Arial" w:hAnsi="Arial" w:cs="Arial"/>
            </w:rPr>
            <w:t>Versión: 01</w:t>
          </w:r>
        </w:p>
      </w:tc>
    </w:tr>
    <w:tr w:rsidR="00FB1795" w:rsidRPr="00705066" w:rsidTr="00E3626D">
      <w:trPr>
        <w:cantSplit/>
        <w:trHeight w:hRule="exact" w:val="1291"/>
      </w:trPr>
      <w:tc>
        <w:tcPr>
          <w:tcW w:w="2197" w:type="dxa"/>
          <w:vMerge/>
          <w:vAlign w:val="center"/>
        </w:tcPr>
        <w:p w:rsidR="00FB1795" w:rsidRPr="00705066" w:rsidRDefault="00FB1795" w:rsidP="00FB1795">
          <w:pPr>
            <w:ind w:left="-567" w:right="-660"/>
            <w:rPr>
              <w:rFonts w:ascii="Arial" w:hAnsi="Arial" w:cs="Arial"/>
            </w:rPr>
          </w:pPr>
        </w:p>
      </w:tc>
      <w:tc>
        <w:tcPr>
          <w:tcW w:w="5670" w:type="dxa"/>
          <w:vMerge/>
          <w:vAlign w:val="center"/>
        </w:tcPr>
        <w:p w:rsidR="00FB1795" w:rsidRPr="00705066" w:rsidRDefault="00FB1795" w:rsidP="00FB1795">
          <w:pPr>
            <w:ind w:left="-567" w:right="-660"/>
            <w:rPr>
              <w:rFonts w:ascii="Arial" w:hAnsi="Arial" w:cs="Arial"/>
            </w:rPr>
          </w:pPr>
        </w:p>
      </w:tc>
      <w:tc>
        <w:tcPr>
          <w:tcW w:w="2198" w:type="dxa"/>
          <w:vAlign w:val="center"/>
        </w:tcPr>
        <w:p w:rsidR="00FB1795" w:rsidRPr="00705066" w:rsidRDefault="00FB1795" w:rsidP="00FB1795">
          <w:pPr>
            <w:ind w:left="-567" w:right="-660"/>
            <w:jc w:val="center"/>
            <w:rPr>
              <w:rFonts w:ascii="Arial" w:hAnsi="Arial" w:cs="Arial"/>
            </w:rPr>
          </w:pPr>
          <w:r w:rsidRPr="00705066">
            <w:rPr>
              <w:rFonts w:ascii="Arial" w:hAnsi="Arial" w:cs="Arial"/>
            </w:rPr>
            <w:t xml:space="preserve">Página </w:t>
          </w:r>
          <w:r>
            <w:rPr>
              <w:rStyle w:val="Nmerodepgina"/>
              <w:rFonts w:ascii="Arial" w:hAnsi="Arial" w:cs="Arial"/>
            </w:rPr>
            <w:t>1</w:t>
          </w:r>
          <w:r w:rsidRPr="00705066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</w:tr>
  </w:tbl>
  <w:p w:rsidR="00FB1795" w:rsidRDefault="00FB179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02A2A"/>
    <w:multiLevelType w:val="hybridMultilevel"/>
    <w:tmpl w:val="00D6857C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001E49"/>
    <w:multiLevelType w:val="hybridMultilevel"/>
    <w:tmpl w:val="31644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ctiveWritingStyle w:appName="MSWord" w:lang="pt-BR" w:vendorID="64" w:dllVersion="131078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0C"/>
    <w:rsid w:val="00002353"/>
    <w:rsid w:val="001D5163"/>
    <w:rsid w:val="00231DA9"/>
    <w:rsid w:val="00235E04"/>
    <w:rsid w:val="00294EEA"/>
    <w:rsid w:val="003E4705"/>
    <w:rsid w:val="00411275"/>
    <w:rsid w:val="004C7394"/>
    <w:rsid w:val="0059488B"/>
    <w:rsid w:val="005D6A37"/>
    <w:rsid w:val="006A4C56"/>
    <w:rsid w:val="006D6C70"/>
    <w:rsid w:val="008454E7"/>
    <w:rsid w:val="00846F37"/>
    <w:rsid w:val="00883755"/>
    <w:rsid w:val="008915AB"/>
    <w:rsid w:val="008B0057"/>
    <w:rsid w:val="0092069E"/>
    <w:rsid w:val="00925AE3"/>
    <w:rsid w:val="00945D1F"/>
    <w:rsid w:val="0097162E"/>
    <w:rsid w:val="00A4175D"/>
    <w:rsid w:val="00A4218C"/>
    <w:rsid w:val="00AE2E2C"/>
    <w:rsid w:val="00B35A0C"/>
    <w:rsid w:val="00C35C02"/>
    <w:rsid w:val="00C47F39"/>
    <w:rsid w:val="00D44FC8"/>
    <w:rsid w:val="00DD1FC5"/>
    <w:rsid w:val="00E97BA2"/>
    <w:rsid w:val="00EB70F8"/>
    <w:rsid w:val="00EC4F0E"/>
    <w:rsid w:val="00EE5862"/>
    <w:rsid w:val="00FB1795"/>
    <w:rsid w:val="00F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FE8B43E-E8F8-45F6-AE84-5A0C7DB6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autoRedefine/>
    <w:uiPriority w:val="9"/>
    <w:unhideWhenUsed/>
    <w:qFormat/>
    <w:rsid w:val="001D5163"/>
    <w:pPr>
      <w:keepNext/>
      <w:keepLines/>
      <w:spacing w:after="248" w:line="240" w:lineRule="auto"/>
      <w:ind w:left="10" w:right="-15" w:hanging="10"/>
      <w:jc w:val="center"/>
      <w:outlineLvl w:val="0"/>
    </w:pPr>
    <w:rPr>
      <w:rFonts w:ascii="Arial" w:eastAsia="Arial" w:hAnsi="Arial" w:cs="Arial"/>
      <w:b/>
      <w:color w:val="92D050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17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D5163"/>
    <w:rPr>
      <w:rFonts w:ascii="Arial" w:eastAsia="Arial" w:hAnsi="Arial" w:cs="Arial"/>
      <w:b/>
      <w:color w:val="92D050"/>
      <w:sz w:val="24"/>
    </w:rPr>
  </w:style>
  <w:style w:type="paragraph" w:styleId="Prrafodelista">
    <w:name w:val="List Paragraph"/>
    <w:basedOn w:val="Normal"/>
    <w:uiPriority w:val="34"/>
    <w:qFormat/>
    <w:rsid w:val="00B35A0C"/>
    <w:pPr>
      <w:ind w:left="720"/>
      <w:contextualSpacing/>
    </w:pPr>
  </w:style>
  <w:style w:type="paragraph" w:styleId="Sinespaciado">
    <w:name w:val="No Spacing"/>
    <w:uiPriority w:val="1"/>
    <w:qFormat/>
    <w:rsid w:val="00EB70F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FB17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1795"/>
  </w:style>
  <w:style w:type="paragraph" w:styleId="Piedepgina">
    <w:name w:val="footer"/>
    <w:basedOn w:val="Normal"/>
    <w:link w:val="PiedepginaCar"/>
    <w:uiPriority w:val="99"/>
    <w:unhideWhenUsed/>
    <w:rsid w:val="00FB17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1795"/>
  </w:style>
  <w:style w:type="character" w:customStyle="1" w:styleId="Ttulo4Car">
    <w:name w:val="Título 4 Car"/>
    <w:basedOn w:val="Fuentedeprrafopredeter"/>
    <w:link w:val="Ttulo4"/>
    <w:uiPriority w:val="9"/>
    <w:semiHidden/>
    <w:rsid w:val="00FB17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merodepgina">
    <w:name w:val="page number"/>
    <w:basedOn w:val="Fuentedeprrafopredeter"/>
    <w:unhideWhenUsed/>
    <w:rsid w:val="00FB1795"/>
  </w:style>
  <w:style w:type="paragraph" w:styleId="Textodeglobo">
    <w:name w:val="Balloon Text"/>
    <w:basedOn w:val="Normal"/>
    <w:link w:val="TextodegloboCar"/>
    <w:uiPriority w:val="99"/>
    <w:semiHidden/>
    <w:unhideWhenUsed/>
    <w:rsid w:val="006D6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6C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ejandri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Fragata</dc:creator>
  <cp:keywords/>
  <dc:description/>
  <cp:lastModifiedBy>ALEJANDRIA - Educacion02</cp:lastModifiedBy>
  <cp:revision>19</cp:revision>
  <cp:lastPrinted>2016-07-28T13:14:00Z</cp:lastPrinted>
  <dcterms:created xsi:type="dcterms:W3CDTF">2016-06-10T19:26:00Z</dcterms:created>
  <dcterms:modified xsi:type="dcterms:W3CDTF">2016-07-28T13:15:00Z</dcterms:modified>
</cp:coreProperties>
</file>